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9D9" w:rsidRDefault="00DF39D9" w:rsidP="00DF39D9">
      <w:pPr>
        <w:rPr>
          <w:rFonts w:ascii="Helvetica Neue" w:hAnsi="Helvetica Neue" w:cs="Helvetica Neue"/>
          <w:color w:val="262626"/>
          <w:sz w:val="20"/>
          <w:szCs w:val="20"/>
        </w:rPr>
      </w:pPr>
      <w:r>
        <w:rPr>
          <w:rFonts w:ascii="Helvetica Neue" w:hAnsi="Helvetica Neue" w:cs="Helvetica Neue"/>
          <w:color w:val="262626"/>
          <w:sz w:val="20"/>
          <w:szCs w:val="20"/>
        </w:rPr>
        <w:t>Bradley Chamberlain</w:t>
      </w:r>
    </w:p>
    <w:p w:rsidR="00DF39D9" w:rsidRDefault="00DF39D9" w:rsidP="00DF39D9">
      <w:pPr>
        <w:rPr>
          <w:rFonts w:ascii="Helvetica Neue" w:hAnsi="Helvetica Neue" w:cs="Helvetica Neue"/>
          <w:color w:val="262626"/>
          <w:sz w:val="20"/>
          <w:szCs w:val="20"/>
        </w:rPr>
      </w:pPr>
      <w:r>
        <w:rPr>
          <w:rFonts w:ascii="Helvetica Neue" w:hAnsi="Helvetica Neue" w:cs="Helvetica Neue"/>
          <w:color w:val="262626"/>
          <w:sz w:val="20"/>
          <w:szCs w:val="20"/>
        </w:rPr>
        <w:t>TECH 507</w:t>
      </w:r>
    </w:p>
    <w:p w:rsidR="00DF39D9" w:rsidRDefault="00DF39D9" w:rsidP="00DF39D9">
      <w:pPr>
        <w:rPr>
          <w:rFonts w:ascii="Helvetica Neue" w:hAnsi="Helvetica Neue" w:cs="Helvetica Neue"/>
          <w:color w:val="262626"/>
          <w:sz w:val="20"/>
          <w:szCs w:val="20"/>
        </w:rPr>
      </w:pPr>
      <w:r>
        <w:rPr>
          <w:rFonts w:ascii="Helvetica Neue" w:hAnsi="Helvetica Neue" w:cs="Helvetica Neue"/>
          <w:color w:val="262626"/>
          <w:sz w:val="20"/>
          <w:szCs w:val="20"/>
        </w:rPr>
        <w:t>May 3, 2014</w:t>
      </w:r>
    </w:p>
    <w:p w:rsidR="00DF39D9" w:rsidRDefault="00DF39D9" w:rsidP="00DF39D9">
      <w:pPr>
        <w:rPr>
          <w:rFonts w:ascii="Helvetica Neue" w:hAnsi="Helvetica Neue" w:cs="Helvetica Neue"/>
          <w:color w:val="262626"/>
          <w:sz w:val="20"/>
          <w:szCs w:val="20"/>
        </w:rPr>
      </w:pPr>
      <w:r>
        <w:rPr>
          <w:rFonts w:ascii="Helvetica Neue" w:hAnsi="Helvetica Neue" w:cs="Helvetica Neue"/>
          <w:color w:val="262626"/>
          <w:sz w:val="20"/>
          <w:szCs w:val="20"/>
        </w:rPr>
        <w:t>Annotated Bibliography</w:t>
      </w:r>
    </w:p>
    <w:p w:rsidR="00132CD1" w:rsidRDefault="00132CD1"/>
    <w:p w:rsidR="00DF39D9" w:rsidRDefault="00DF39D9">
      <w:proofErr w:type="gramStart"/>
      <w:r>
        <w:t>Discovery Education.</w:t>
      </w:r>
      <w:proofErr w:type="gramEnd"/>
      <w:r>
        <w:t xml:space="preserve"> </w:t>
      </w:r>
      <w:proofErr w:type="gramStart"/>
      <w:r>
        <w:t>(2014). Discovery Education Canada.</w:t>
      </w:r>
      <w:proofErr w:type="gramEnd"/>
      <w:r>
        <w:t xml:space="preserve"> Retrieved May 3, from   </w:t>
      </w:r>
      <w:r w:rsidRPr="00DF39D9">
        <w:t>http://www.discoveryeducation.ca/Canada/</w:t>
      </w:r>
    </w:p>
    <w:p w:rsidR="00DF39D9" w:rsidRDefault="00DF39D9"/>
    <w:p w:rsidR="00D94F40" w:rsidRDefault="00D94F40">
      <w:r>
        <w:t>Discovery Education Canada provides uses with a large database of educational videos.  The videos range from short clips to full length docume</w:t>
      </w:r>
      <w:r w:rsidR="001851A4">
        <w:t xml:space="preserve">ntaries.  All of the videos are high </w:t>
      </w:r>
      <w:r>
        <w:t>quality and very educational.  The site is very easy to navigate and it allows you to bookmark videos in a quick view feature.  I would recommend this site to all teachers no matter what subject you teach.</w:t>
      </w:r>
    </w:p>
    <w:p w:rsidR="00D94F40" w:rsidRDefault="00D94F40"/>
    <w:p w:rsidR="00D94F40" w:rsidRDefault="00D94F40"/>
    <w:p w:rsidR="00DF39D9" w:rsidRDefault="00AB5184">
      <w:proofErr w:type="spellStart"/>
      <w:proofErr w:type="gramStart"/>
      <w:r>
        <w:t>Wikispaces</w:t>
      </w:r>
      <w:proofErr w:type="spellEnd"/>
      <w:r>
        <w:t>.</w:t>
      </w:r>
      <w:proofErr w:type="gramEnd"/>
      <w:r>
        <w:t xml:space="preserve"> (2013). Retrieved May 3, from</w:t>
      </w:r>
      <w:r w:rsidR="00D94F40">
        <w:t xml:space="preserve"> </w:t>
      </w:r>
      <w:r w:rsidRPr="00AB5184">
        <w:t>https://www.wikispaces.com/</w:t>
      </w:r>
    </w:p>
    <w:p w:rsidR="00AB5184" w:rsidRDefault="00AB5184"/>
    <w:p w:rsidR="004D07DB" w:rsidRDefault="004D07DB">
      <w:proofErr w:type="spellStart"/>
      <w:r>
        <w:t>Wikispaces</w:t>
      </w:r>
      <w:proofErr w:type="spellEnd"/>
      <w:r>
        <w:t xml:space="preserve"> are teacher designed websites where students go to find all the information required for lessons and projects.  Wi</w:t>
      </w:r>
      <w:r w:rsidR="001851A4">
        <w:t>ki’s are a great way to provided</w:t>
      </w:r>
      <w:r>
        <w:t xml:space="preserve"> students centered </w:t>
      </w:r>
      <w:proofErr w:type="gramStart"/>
      <w:r>
        <w:t>learning,</w:t>
      </w:r>
      <w:proofErr w:type="gramEnd"/>
      <w:r>
        <w:t xml:space="preserve"> </w:t>
      </w:r>
      <w:r w:rsidR="001851A4">
        <w:t>everything the student needs is</w:t>
      </w:r>
      <w:r>
        <w:t xml:space="preserve"> </w:t>
      </w:r>
      <w:r w:rsidR="001851A4">
        <w:t xml:space="preserve">located </w:t>
      </w:r>
      <w:r>
        <w:t>o</w:t>
      </w:r>
      <w:r w:rsidR="001851A4">
        <w:t>n</w:t>
      </w:r>
      <w:r>
        <w:t xml:space="preserve"> the page.  The teacher acts as a facilitator to guide the students through the learning.  I find them very user friendly and would recommend that all teachers give them a try. </w:t>
      </w:r>
    </w:p>
    <w:p w:rsidR="004D07DB" w:rsidRDefault="004D07DB"/>
    <w:p w:rsidR="00BD4DAE" w:rsidRDefault="00BD4DAE"/>
    <w:p w:rsidR="004D07DB" w:rsidRDefault="00BD4DAE">
      <w:proofErr w:type="gramStart"/>
      <w:r>
        <w:t>Delicious.</w:t>
      </w:r>
      <w:proofErr w:type="gramEnd"/>
      <w:r>
        <w:t xml:space="preserve"> (</w:t>
      </w:r>
      <w:proofErr w:type="spellStart"/>
      <w:proofErr w:type="gramStart"/>
      <w:r>
        <w:t>nd</w:t>
      </w:r>
      <w:proofErr w:type="spellEnd"/>
      <w:proofErr w:type="gramEnd"/>
      <w:r>
        <w:t xml:space="preserve">). Retrieved May 3, from </w:t>
      </w:r>
      <w:r w:rsidRPr="00BD4DAE">
        <w:t>https://delicious.com/</w:t>
      </w:r>
      <w:r w:rsidR="004D07DB">
        <w:t xml:space="preserve"> </w:t>
      </w:r>
    </w:p>
    <w:p w:rsidR="00BD4DAE" w:rsidRDefault="00BD4DAE"/>
    <w:p w:rsidR="00BD4DAE" w:rsidRDefault="00BD4DAE">
      <w:r>
        <w:t xml:space="preserve">Delicious is collaborative </w:t>
      </w:r>
      <w:proofErr w:type="spellStart"/>
      <w:r>
        <w:t>bookingmarking</w:t>
      </w:r>
      <w:proofErr w:type="spellEnd"/>
      <w:r>
        <w:t xml:space="preserve"> sites where people can post their favorite websites.  It also allows you to follow people</w:t>
      </w:r>
      <w:r w:rsidR="001851A4">
        <w:t>,</w:t>
      </w:r>
      <w:r>
        <w:t xml:space="preserve"> and for people to follow you just like twitter.  This way it is easy for everybody to share ideas.  This would be very beneficial for teachers who teacher similar subjects to share resources and ideas.  I f</w:t>
      </w:r>
      <w:r w:rsidR="001851A4">
        <w:t>ind delicious very user friendly, because you can add a link with click on the mouse.</w:t>
      </w:r>
    </w:p>
    <w:p w:rsidR="00BD4DAE" w:rsidRDefault="00BD4DAE"/>
    <w:p w:rsidR="00BD4DAE" w:rsidRDefault="00BD4DAE"/>
    <w:p w:rsidR="00BD4DAE" w:rsidRDefault="00BD4DAE">
      <w:proofErr w:type="spellStart"/>
      <w:proofErr w:type="gramStart"/>
      <w:r>
        <w:t>GoNoodle</w:t>
      </w:r>
      <w:proofErr w:type="spellEnd"/>
      <w:r>
        <w:t>.</w:t>
      </w:r>
      <w:proofErr w:type="gramEnd"/>
      <w:r>
        <w:t xml:space="preserve"> (2013). Retrieved May 3, </w:t>
      </w:r>
      <w:r w:rsidRPr="00BD4DAE">
        <w:t>https://www.gonoodle.com/</w:t>
      </w:r>
    </w:p>
    <w:p w:rsidR="00602A7F" w:rsidRDefault="00602A7F"/>
    <w:p w:rsidR="00602A7F" w:rsidRDefault="00602A7F">
      <w:r>
        <w:t xml:space="preserve">Go Noodle is a website that provides quick brain breaks for students.  They offer three different kinds of </w:t>
      </w:r>
      <w:r w:rsidR="001851A4">
        <w:t xml:space="preserve">brain </w:t>
      </w:r>
      <w:r>
        <w:t>breaks energize, calming and focus.  These are quick five minute activities you can you with your class when they need a quick breather.  The site tracks your points and allows you to progress through different levels.  You can choose between different characters so each one of your classes can have a different avatar.</w:t>
      </w:r>
      <w:r w:rsidR="00D2492F">
        <w:t xml:space="preserve">  The site is very </w:t>
      </w:r>
      <w:r w:rsidR="001851A4">
        <w:t xml:space="preserve">easy </w:t>
      </w:r>
      <w:r w:rsidR="00D2492F">
        <w:t xml:space="preserve">to use and very engaging for students.  I could see this site being very useful for elementary teachers of all subjects.  </w:t>
      </w:r>
      <w:r>
        <w:t xml:space="preserve">      </w:t>
      </w:r>
    </w:p>
    <w:p w:rsidR="00BD4DAE" w:rsidRDefault="00BD4DAE">
      <w:bookmarkStart w:id="0" w:name="_GoBack"/>
      <w:bookmarkEnd w:id="0"/>
    </w:p>
    <w:sectPr w:rsidR="00BD4D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Neue">
    <w:altName w:val="Malgun Gothic"/>
    <w:charset w:val="00"/>
    <w:family w:val="auto"/>
    <w:pitch w:val="variable"/>
    <w:sig w:usb0="00000003" w:usb1="500079DB" w:usb2="0000001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D9"/>
    <w:rsid w:val="00132CD1"/>
    <w:rsid w:val="001851A4"/>
    <w:rsid w:val="004D07DB"/>
    <w:rsid w:val="00602A7F"/>
    <w:rsid w:val="00AB5184"/>
    <w:rsid w:val="00AE5591"/>
    <w:rsid w:val="00BD4DAE"/>
    <w:rsid w:val="00D2492F"/>
    <w:rsid w:val="00D94F40"/>
    <w:rsid w:val="00DA06F0"/>
    <w:rsid w:val="00DF39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9D9"/>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9D9"/>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327</Words>
  <Characters>1867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Chamberlain, Bradley (ASD-N)</dc:creator>
  <cp:lastModifiedBy>Chamberlain, Bradley (ASD-N)</cp:lastModifiedBy>
  <cp:revision>6</cp:revision>
  <dcterms:created xsi:type="dcterms:W3CDTF">2014-05-03T13:39:00Z</dcterms:created>
  <dcterms:modified xsi:type="dcterms:W3CDTF">2014-05-03T14:41:00Z</dcterms:modified>
</cp:coreProperties>
</file>